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7" w:rsidRDefault="000E36E7" w:rsidP="008E556C">
      <w:pPr>
        <w:jc w:val="center"/>
        <w:rPr>
          <w:b/>
          <w:sz w:val="28"/>
          <w:szCs w:val="28"/>
        </w:rPr>
      </w:pPr>
      <w:r w:rsidRPr="002A238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I</w:t>
      </w:r>
      <w:r w:rsidRPr="002A2380">
        <w:rPr>
          <w:b/>
          <w:sz w:val="28"/>
          <w:szCs w:val="28"/>
        </w:rPr>
        <w:t xml:space="preserve"> Mi</w:t>
      </w:r>
      <w:r>
        <w:rPr>
          <w:b/>
          <w:sz w:val="28"/>
          <w:szCs w:val="28"/>
        </w:rPr>
        <w:t>ę</w:t>
      </w:r>
      <w:r w:rsidRPr="002A2380">
        <w:rPr>
          <w:b/>
          <w:sz w:val="28"/>
          <w:szCs w:val="28"/>
        </w:rPr>
        <w:t>dzynarodowe Targi Polsecure”</w:t>
      </w:r>
    </w:p>
    <w:p w:rsidR="000E36E7" w:rsidRDefault="000E36E7" w:rsidP="008E556C">
      <w:pPr>
        <w:jc w:val="center"/>
        <w:rPr>
          <w:b/>
          <w:sz w:val="28"/>
          <w:szCs w:val="28"/>
        </w:rPr>
      </w:pPr>
      <w:r w:rsidRPr="002A2380">
        <w:rPr>
          <w:b/>
          <w:sz w:val="28"/>
          <w:szCs w:val="28"/>
        </w:rPr>
        <w:t>Deskrypcja do filmu</w:t>
      </w:r>
    </w:p>
    <w:p w:rsidR="000E36E7" w:rsidRPr="002A2380" w:rsidRDefault="000E36E7" w:rsidP="002A2380">
      <w:pPr>
        <w:rPr>
          <w:b/>
          <w:sz w:val="28"/>
          <w:szCs w:val="28"/>
        </w:rPr>
      </w:pPr>
    </w:p>
    <w:p w:rsidR="000E36E7" w:rsidRDefault="000E36E7" w:rsidP="008E556C">
      <w:pPr>
        <w:jc w:val="both"/>
        <w:rPr>
          <w:sz w:val="28"/>
          <w:szCs w:val="28"/>
        </w:rPr>
      </w:pPr>
      <w:r w:rsidRPr="00940CB7">
        <w:rPr>
          <w:sz w:val="28"/>
          <w:szCs w:val="28"/>
        </w:rPr>
        <w:t xml:space="preserve">Film </w:t>
      </w:r>
      <w:r>
        <w:rPr>
          <w:sz w:val="28"/>
          <w:szCs w:val="28"/>
        </w:rPr>
        <w:t>jest relacją z wydarzeń targowych, jakie miały miejsce na Międzynarodowych Targach Policji i Bezpieczeństwa w Kielcach. Przez całą</w:t>
      </w:r>
      <w:r w:rsidRPr="00940CB7">
        <w:rPr>
          <w:sz w:val="28"/>
          <w:szCs w:val="28"/>
        </w:rPr>
        <w:t xml:space="preserve"> jego długość w praw</w:t>
      </w:r>
      <w:r>
        <w:rPr>
          <w:sz w:val="28"/>
          <w:szCs w:val="28"/>
        </w:rPr>
        <w:t>ej</w:t>
      </w:r>
      <w:r w:rsidRPr="00940CB7">
        <w:rPr>
          <w:sz w:val="28"/>
          <w:szCs w:val="28"/>
        </w:rPr>
        <w:t xml:space="preserve"> górnej części ekranu znajduje</w:t>
      </w:r>
      <w:r>
        <w:rPr>
          <w:sz w:val="28"/>
          <w:szCs w:val="28"/>
        </w:rPr>
        <w:t xml:space="preserve"> się biało-czerwone logo z nazwą</w:t>
      </w:r>
      <w:r w:rsidRPr="00940CB7">
        <w:rPr>
          <w:sz w:val="28"/>
          <w:szCs w:val="28"/>
        </w:rPr>
        <w:t xml:space="preserve"> domeny „POLICJA.pl”, a w</w:t>
      </w:r>
      <w:r>
        <w:rPr>
          <w:sz w:val="28"/>
          <w:szCs w:val="28"/>
        </w:rPr>
        <w:t xml:space="preserve"> </w:t>
      </w:r>
      <w:r w:rsidRPr="00940CB7">
        <w:rPr>
          <w:sz w:val="28"/>
          <w:szCs w:val="28"/>
        </w:rPr>
        <w:t>lewym górnym narożniku – srebrna gwiazda policyjna z napisami</w:t>
      </w:r>
      <w:r>
        <w:rPr>
          <w:sz w:val="28"/>
          <w:szCs w:val="28"/>
        </w:rPr>
        <w:t xml:space="preserve">: „POLICJA”, nr telefonu „112”, a także otaczającym ją hasłem „POMAGAMY I CHRONIMY”. </w:t>
      </w:r>
    </w:p>
    <w:p w:rsidR="000E36E7" w:rsidRDefault="000E36E7" w:rsidP="006757D8">
      <w:pPr>
        <w:jc w:val="both"/>
        <w:rPr>
          <w:sz w:val="28"/>
          <w:szCs w:val="28"/>
        </w:rPr>
      </w:pPr>
      <w:r>
        <w:rPr>
          <w:sz w:val="28"/>
          <w:szCs w:val="28"/>
        </w:rPr>
        <w:t>[00:00:03] Na środku ekranu pojawia się policyjna gwiazda oraz napis: „Komenda Główna Policji”.</w:t>
      </w:r>
    </w:p>
    <w:p w:rsidR="000E36E7" w:rsidRDefault="000E36E7" w:rsidP="006757D8">
      <w:pPr>
        <w:jc w:val="both"/>
        <w:rPr>
          <w:sz w:val="28"/>
          <w:szCs w:val="28"/>
        </w:rPr>
      </w:pPr>
      <w:r>
        <w:rPr>
          <w:sz w:val="28"/>
          <w:szCs w:val="28"/>
        </w:rPr>
        <w:t>[00:00:07] Policjantka i policjant stoją w słońcu przy radiowozie policyjnym, który zaparkowany jest na parkingu przed halą targową z napisem „Targi Kielce polsecure”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[00:00:16] Sala widowiskowa w niebieskich światłach. Na scenie – dyrygent i orkiestra dęta. Komendant Główny Policji gen. insp. Jarosław Szymczyk wchodzi na scenę. 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[00:00:18] Komendant Główny Policji podchodzi do udekorowanej biało-czerwonymi kwiatami mównicy, która znajduje się w centralnym punkcie sceny. 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[00:00:20] Gen. insp. Jarosław Szymczyk oraz inni policjanci w mundurach galowych rozmawiają, stojąc przy prezentowanym dronie. 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>[00:00:25] Ujęcia prezentowanej broni maszynowej z celownikiem optycznym.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>[00:00:30] Insp. dr Mariusz Ciarka – Rzecznik Komendanta Głównego Policji, udziela wywiadu. W tle żółty ambulans ratunkowy.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>[00:00:32] Prezentacja policyjnych pojazdów motocyklowych z włączoną sygnalizacją świetlną. Funkcjonariusze Policji stoją przy demonstrowanym sprzęcie.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>[00:00:48] Funkcjonariusze Policji i osoby cywilne oglądają film na dużym ekranie.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[00:00:51] Policjant trzyma w ręku urządzenie sterujące z żółtymi oznaczeniami i anteną. Naciska przyciski. Drzwi policyjnego wozu typu „bus” otwierają się. 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[00:01:00] Orkiestra Reprezentacyjna Policji koncertuje na placu przed halą targową. 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[00:01:09] Insp. dr Mariusz Ciarka przemawia do publiczności, stojąc obok orkiestry. 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>[00:01:10] Zbliżenia na stojące na placu radiowozy policyjne, posiadające nowe jaskrawo-żółte pasy na karoserii.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[00:01:12] Funkcjonariusze Policji stoją przy prezentowanych samochodach. Prowadzą rozmowy i udzielają wywiadów. 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>[00:01:20] Pokaz ćwiczeń z zatrzymania podejrzanego, prowadzonych przy użyciu psa policyjnego, który na polecenie - gryzie i szarpie specjalistyczne ubranie ochronne „podejrzanego”.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>[00:01:32] Aranżacja pożaru samochodu. W gęstym dymie na miejsce akcji wjeżdża radiowóz Państwowej Straży Pożarnej. Strażacy rozwijają węże. Dołącza ambulans medyczny. Policja zabezpiecza miejsce wypadku i dokumentuje zdarzenie.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>[00:01:46] Akcji przyglądają się policjanci.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[00:01:49] Młoda kobieta strzela z długiej broni na strzelnicy mobilnej. 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>[00:01:54] Prezentacja bojowego wozu policyjnego, wykorzystywanego podczas  akcji „BOA”.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>[00:01:55] Prezentacja policyjnych wozów opancerzonych z armatkami wodnymi, znajdujących się na parkingu przed budynkiem targowym.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>[00:02:01] Powrót na oświetloną niebieskimi światłami scenę sali widowiskowej. Funkcjonariusze Policji oraz osoby w odświętnych cywilnych ubraniach, wręczają dyplomy, statuetki i gratulują osobom wyróżnionym. Wszyscy nagrodzeni stoją na scenie, publiczność klaszcze w dłonie.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[00:02:12] Na czarnym ekranie pojawia się napis: ”Biuro Komunikacji Społecznej Komendy Głównej Policji, Wydział Promocji Policji. Zdjęcia i montaż st. sierż. Tomasz Lis, Warszawa, </w:t>
      </w:r>
      <w:smartTag w:uri="urn:schemas-microsoft-com:office:smarttags" w:element="metricconverter">
        <w:smartTagPr>
          <w:attr w:name="ProductID" w:val="2022”"/>
        </w:smartTagPr>
        <w:r>
          <w:rPr>
            <w:sz w:val="28"/>
            <w:szCs w:val="28"/>
          </w:rPr>
          <w:t>2022”</w:t>
        </w:r>
      </w:smartTag>
      <w:r>
        <w:rPr>
          <w:sz w:val="28"/>
          <w:szCs w:val="28"/>
        </w:rPr>
        <w:t>.</w:t>
      </w:r>
    </w:p>
    <w:p w:rsidR="000E36E7" w:rsidRDefault="000E36E7" w:rsidP="008E556C">
      <w:pPr>
        <w:jc w:val="both"/>
        <w:rPr>
          <w:sz w:val="28"/>
          <w:szCs w:val="28"/>
        </w:rPr>
      </w:pPr>
      <w:r>
        <w:rPr>
          <w:sz w:val="28"/>
          <w:szCs w:val="28"/>
        </w:rPr>
        <w:t>[00:02:14] Koniec</w:t>
      </w:r>
    </w:p>
    <w:p w:rsidR="000E36E7" w:rsidRDefault="000E36E7" w:rsidP="008E556C">
      <w:pPr>
        <w:jc w:val="both"/>
        <w:rPr>
          <w:sz w:val="28"/>
          <w:szCs w:val="28"/>
        </w:rPr>
      </w:pPr>
    </w:p>
    <w:p w:rsidR="000E36E7" w:rsidRPr="007C143C" w:rsidRDefault="000E36E7" w:rsidP="008E556C">
      <w:pPr>
        <w:jc w:val="both"/>
        <w:rPr>
          <w:sz w:val="24"/>
          <w:szCs w:val="24"/>
        </w:rPr>
      </w:pPr>
      <w:r w:rsidRPr="007C143C">
        <w:rPr>
          <w:sz w:val="24"/>
          <w:szCs w:val="24"/>
        </w:rPr>
        <w:t>Anna Dąbrowska / pd</w:t>
      </w:r>
    </w:p>
    <w:sectPr w:rsidR="000E36E7" w:rsidRPr="007C143C" w:rsidSect="001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940"/>
    <w:rsid w:val="000E36E7"/>
    <w:rsid w:val="0010161E"/>
    <w:rsid w:val="00196666"/>
    <w:rsid w:val="002A2380"/>
    <w:rsid w:val="00301061"/>
    <w:rsid w:val="00405467"/>
    <w:rsid w:val="00551940"/>
    <w:rsid w:val="005A520B"/>
    <w:rsid w:val="005B7CDA"/>
    <w:rsid w:val="006349CD"/>
    <w:rsid w:val="006757D8"/>
    <w:rsid w:val="006C200E"/>
    <w:rsid w:val="007C143C"/>
    <w:rsid w:val="00852538"/>
    <w:rsid w:val="008D1248"/>
    <w:rsid w:val="008E556C"/>
    <w:rsid w:val="00940CB7"/>
    <w:rsid w:val="00974345"/>
    <w:rsid w:val="00A728D7"/>
    <w:rsid w:val="00A73BC8"/>
    <w:rsid w:val="00A7417E"/>
    <w:rsid w:val="00AA245A"/>
    <w:rsid w:val="00B25352"/>
    <w:rsid w:val="00BB723C"/>
    <w:rsid w:val="00C02E78"/>
    <w:rsid w:val="00C50CEE"/>
    <w:rsid w:val="00D36984"/>
    <w:rsid w:val="00DB1EFC"/>
    <w:rsid w:val="00EE63F1"/>
    <w:rsid w:val="00FC3BCF"/>
    <w:rsid w:val="00FD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1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484</Words>
  <Characters>2908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dlugon</cp:lastModifiedBy>
  <cp:revision>8</cp:revision>
  <dcterms:created xsi:type="dcterms:W3CDTF">2022-05-05T10:42:00Z</dcterms:created>
  <dcterms:modified xsi:type="dcterms:W3CDTF">2022-06-10T12:37:00Z</dcterms:modified>
</cp:coreProperties>
</file>