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1D74C3">
      <w:r>
        <w:t xml:space="preserve">Film przedstawia siłowe wejście funkcjonariuszy do budynku mieszkalnego i zatrzymanie mężczyzny. Następnie zatrzymany mężczyzna jest wprowadzany po schodach do budynku przez dwóch funkcjonariuszy i prowadzony korytarzem. 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C3"/>
    <w:rsid w:val="001223AE"/>
    <w:rsid w:val="001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44A9"/>
  <w15:chartTrackingRefBased/>
  <w15:docId w15:val="{A0CE449D-5900-40E0-BC9F-85AE8D12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2025-12-17T09:09:00Z</dcterms:created>
  <dcterms:modified xsi:type="dcterms:W3CDTF">2025-12-17T09:13:00Z</dcterms:modified>
</cp:coreProperties>
</file>