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9743A6">
      <w:r>
        <w:t>Policjant prowadzi zatrzymanego chodnikiem w kierunku budynku.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6"/>
    <w:rsid w:val="001223AE"/>
    <w:rsid w:val="009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77E6"/>
  <w15:chartTrackingRefBased/>
  <w15:docId w15:val="{AFEAB91B-D3E0-4FAA-8CDC-ADCD212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2026-02-17T08:25:00Z</dcterms:created>
  <dcterms:modified xsi:type="dcterms:W3CDTF">2026-02-17T08:27:00Z</dcterms:modified>
</cp:coreProperties>
</file>